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1875B66" w:rsidR="004F5FD7" w:rsidRPr="00E54312"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E54312" w:rsidRPr="00E54312">
        <w:rPr>
          <w:rFonts w:ascii="Times New Roman" w:eastAsiaTheme="minorEastAsia" w:hAnsi="Times New Roman"/>
          <w:b/>
          <w:i/>
          <w:sz w:val="24"/>
          <w:szCs w:val="24"/>
          <w:lang w:eastAsia="ru-RU"/>
        </w:rPr>
        <w:t>16</w:t>
      </w:r>
      <w:r w:rsidR="00A52333">
        <w:rPr>
          <w:rFonts w:ascii="Times New Roman" w:eastAsiaTheme="minorEastAsia" w:hAnsi="Times New Roman"/>
          <w:b/>
          <w:i/>
          <w:sz w:val="24"/>
          <w:szCs w:val="24"/>
          <w:lang w:eastAsia="ru-RU"/>
        </w:rPr>
        <w:t>5</w:t>
      </w:r>
      <w:r w:rsidR="00136605">
        <w:rPr>
          <w:rFonts w:ascii="Times New Roman" w:eastAsiaTheme="minorEastAsia" w:hAnsi="Times New Roman"/>
          <w:b/>
          <w:i/>
          <w:sz w:val="24"/>
          <w:szCs w:val="24"/>
          <w:lang w:eastAsia="ru-RU"/>
        </w:rPr>
        <w:t>3</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9C7CCB" w:rsidRPr="00647AC1" w14:paraId="5F74863E" w14:textId="77777777" w:rsidTr="00A95852">
        <w:tc>
          <w:tcPr>
            <w:tcW w:w="6521" w:type="dxa"/>
            <w:gridSpan w:val="7"/>
            <w:tcBorders>
              <w:top w:val="single" w:sz="4" w:space="0" w:color="auto"/>
              <w:left w:val="single" w:sz="4" w:space="0" w:color="auto"/>
              <w:right w:val="nil"/>
            </w:tcBorders>
            <w:vAlign w:val="bottom"/>
          </w:tcPr>
          <w:p w14:paraId="00205379" w14:textId="77777777" w:rsidR="009C7CCB" w:rsidRDefault="009C7CCB" w:rsidP="009C7CCB">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Start w:id="4" w:name="_GoBack" w:colFirst="0" w:colLast="3"/>
            <w:bookmarkEnd w:id="1"/>
            <w:bookmarkEnd w:id="2"/>
          </w:p>
          <w:p w14:paraId="732EFA55" w14:textId="77777777" w:rsidR="009C7CCB" w:rsidRDefault="009C7CCB" w:rsidP="009C7CC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6C46839E" w14:textId="77777777" w:rsidR="009C7CCB" w:rsidRDefault="009C7CCB" w:rsidP="009C7CC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действующий на основании доверенности</w:t>
            </w:r>
          </w:p>
          <w:p w14:paraId="2403B94E" w14:textId="68342C79" w:rsidR="009C7CCB" w:rsidRPr="00647AC1" w:rsidRDefault="009C7CCB" w:rsidP="009C7CCB">
            <w:pPr>
              <w:autoSpaceDE w:val="0"/>
              <w:autoSpaceDN w:val="0"/>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9C7CCB" w:rsidRPr="00647AC1" w:rsidRDefault="009C7CCB" w:rsidP="009C7CCB">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9C7CCB" w:rsidRPr="00647AC1" w:rsidRDefault="009C7CCB" w:rsidP="009C7CCB">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39DBCADE" w:rsidR="009C7CCB" w:rsidRPr="00647AC1" w:rsidRDefault="009C7CCB" w:rsidP="009C7CCB">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Р.В. Калинин</w:t>
            </w:r>
          </w:p>
        </w:tc>
      </w:tr>
      <w:bookmarkEnd w:id="4"/>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3"/>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0CA3416" w:rsidR="0003469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0760A0">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03469E">
        <w:rPr>
          <w:rFonts w:ascii="Times New Roman" w:eastAsia="Times New Roman" w:hAnsi="Times New Roman"/>
          <w:bCs/>
          <w:iCs/>
          <w:u w:val="single"/>
          <w:lang w:eastAsia="ru-RU"/>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61FCA432"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E54312">
        <w:rPr>
          <w:rFonts w:ascii="Times New Roman" w:eastAsiaTheme="minorHAnsi" w:hAnsi="Times New Roman"/>
          <w:bCs/>
          <w:iCs/>
          <w:szCs w:val="24"/>
        </w:rPr>
        <w:t>16</w:t>
      </w:r>
      <w:r w:rsidR="00A52333">
        <w:rPr>
          <w:rFonts w:ascii="Times New Roman" w:eastAsiaTheme="minorHAnsi" w:hAnsi="Times New Roman"/>
          <w:bCs/>
          <w:iCs/>
          <w:szCs w:val="24"/>
        </w:rPr>
        <w:t>5</w:t>
      </w:r>
      <w:r w:rsidR="00136605">
        <w:rPr>
          <w:rFonts w:ascii="Times New Roman" w:eastAsiaTheme="minorHAnsi" w:hAnsi="Times New Roman"/>
          <w:bCs/>
          <w:iCs/>
          <w:szCs w:val="24"/>
        </w:rPr>
        <w:t>3</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3346A20A"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Числовые значения (п</w:t>
      </w:r>
      <w:r w:rsidR="00FB6D8A">
        <w:rPr>
          <w:rFonts w:ascii="Times New Roman" w:eastAsia="Times New Roman" w:hAnsi="Times New Roman"/>
          <w:szCs w:val="24"/>
          <w:lang w:eastAsia="ru-RU"/>
        </w:rPr>
        <w:t>араметры, условия</w:t>
      </w:r>
      <w:r>
        <w:rPr>
          <w:rFonts w:ascii="Times New Roman" w:eastAsia="Times New Roman" w:hAnsi="Times New Roman"/>
          <w:szCs w:val="24"/>
          <w:lang w:eastAsia="ru-RU"/>
        </w:rPr>
        <w:t>)</w:t>
      </w:r>
      <w:r w:rsidR="00EB1F67" w:rsidRPr="00FA6BBF">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69CECBCB"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0760A0">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5BD232FB"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000760A0">
        <w:rPr>
          <w:rFonts w:ascii="Times New Roman" w:eastAsia="Times New Roman" w:hAnsi="Times New Roman"/>
          <w:lang w:eastAsia="ru-RU"/>
        </w:rPr>
        <w:t>числовых значениях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0760A0">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23FE9F7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FB6D8A">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0760A0">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3A5C754"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4E1E2A5"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03469E">
      <w:pPr>
        <w:spacing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37D7B1D0"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9C7CCB">
          <w:rPr>
            <w:rFonts w:ascii="Times New Roman" w:hAnsi="Times New Roman"/>
            <w:noProof/>
          </w:rPr>
          <w:t>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C7CCB"/>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BDA6B-2518-43AD-ACA0-33E051245035}">
  <ds:schemaRefs>
    <ds:schemaRef ds:uri="http://schemas.openxmlformats.org/officeDocument/2006/bibliography"/>
  </ds:schemaRefs>
</ds:datastoreItem>
</file>

<file path=customXml/itemProps2.xml><?xml version="1.0" encoding="utf-8"?>
<ds:datastoreItem xmlns:ds="http://schemas.openxmlformats.org/officeDocument/2006/customXml" ds:itemID="{FC4E176D-99BF-4CBE-BEDE-9ED0DD9AF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21474</Words>
  <Characters>122408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3</cp:revision>
  <cp:lastPrinted>2025-01-24T07:28:00Z</cp:lastPrinted>
  <dcterms:created xsi:type="dcterms:W3CDTF">2025-08-15T07:44:00Z</dcterms:created>
  <dcterms:modified xsi:type="dcterms:W3CDTF">2025-08-15T13:22:00Z</dcterms:modified>
</cp:coreProperties>
</file>